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F" w:rsidRDefault="00AE146F" w:rsidP="00054578">
      <w:pPr>
        <w:ind w:left="5954" w:right="-2"/>
        <w:jc w:val="center"/>
        <w:rPr>
          <w:rFonts w:ascii="Times New Roman" w:hAnsi="Times New Roman" w:cs="Times New Roman"/>
          <w:b/>
          <w:bCs/>
          <w:caps/>
        </w:rPr>
      </w:pPr>
    </w:p>
    <w:p w:rsidR="00054578" w:rsidRPr="00A06155" w:rsidRDefault="00054578" w:rsidP="00054578">
      <w:pPr>
        <w:ind w:left="5954" w:right="-2"/>
        <w:jc w:val="center"/>
        <w:rPr>
          <w:rFonts w:ascii="Times New Roman" w:hAnsi="Times New Roman" w:cs="Times New Roman"/>
          <w:b/>
          <w:bCs/>
          <w:caps/>
        </w:rPr>
      </w:pPr>
      <w:r w:rsidRPr="00A06155">
        <w:rPr>
          <w:rFonts w:ascii="Times New Roman" w:hAnsi="Times New Roman" w:cs="Times New Roman"/>
          <w:b/>
          <w:bCs/>
          <w:caps/>
        </w:rPr>
        <w:t>Утверждаю</w:t>
      </w:r>
    </w:p>
    <w:p w:rsidR="00054578" w:rsidRPr="00A06155" w:rsidRDefault="00054578" w:rsidP="00054578">
      <w:pPr>
        <w:spacing w:after="120"/>
        <w:ind w:left="5245"/>
        <w:jc w:val="center"/>
        <w:rPr>
          <w:rFonts w:ascii="Times New Roman" w:hAnsi="Times New Roman" w:cs="Times New Roman"/>
        </w:rPr>
      </w:pPr>
      <w:r w:rsidRPr="00A06155">
        <w:rPr>
          <w:rFonts w:ascii="Times New Roman" w:hAnsi="Times New Roman" w:cs="Times New Roman"/>
        </w:rPr>
        <w:t xml:space="preserve">Руководитель </w:t>
      </w:r>
      <w:proofErr w:type="spellStart"/>
      <w:r w:rsidRPr="00A06155">
        <w:rPr>
          <w:rFonts w:ascii="Times New Roman" w:hAnsi="Times New Roman" w:cs="Times New Roman"/>
        </w:rPr>
        <w:t>Сахалинстата</w:t>
      </w:r>
      <w:proofErr w:type="spellEnd"/>
      <w:r w:rsidRPr="00A06155">
        <w:rPr>
          <w:rFonts w:ascii="Times New Roman" w:hAnsi="Times New Roman" w:cs="Times New Roman"/>
        </w:rPr>
        <w:t xml:space="preserve"> </w:t>
      </w:r>
      <w:r w:rsidRPr="00A06155">
        <w:rPr>
          <w:rFonts w:ascii="Times New Roman" w:hAnsi="Times New Roman" w:cs="Times New Roman"/>
        </w:rPr>
        <w:br/>
        <w:t xml:space="preserve">______________И.Г. </w:t>
      </w:r>
      <w:proofErr w:type="spellStart"/>
      <w:r w:rsidRPr="00A06155">
        <w:rPr>
          <w:rFonts w:ascii="Times New Roman" w:hAnsi="Times New Roman" w:cs="Times New Roman"/>
        </w:rPr>
        <w:t>Лемзекова</w:t>
      </w:r>
      <w:proofErr w:type="spellEnd"/>
    </w:p>
    <w:p w:rsidR="00054578" w:rsidRPr="00A06155" w:rsidRDefault="00054578" w:rsidP="00054578">
      <w:pPr>
        <w:pStyle w:val="a3"/>
        <w:tabs>
          <w:tab w:val="left" w:pos="2410"/>
        </w:tabs>
        <w:spacing w:before="12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«2</w:t>
      </w:r>
      <w:r w:rsidRPr="00054578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марта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 г.</w:t>
      </w:r>
    </w:p>
    <w:p w:rsidR="00054578" w:rsidRDefault="00054578" w:rsidP="00054578">
      <w:pPr>
        <w:pStyle w:val="3"/>
        <w:spacing w:before="120" w:after="120"/>
        <w:rPr>
          <w:rFonts w:ascii="Times New Roman" w:hAnsi="Times New Roman" w:cs="Times New Roman"/>
          <w:caps w:val="0"/>
          <w:sz w:val="26"/>
          <w:szCs w:val="26"/>
        </w:rPr>
      </w:pPr>
      <w:r w:rsidRPr="00187104">
        <w:rPr>
          <w:rFonts w:ascii="Times New Roman" w:hAnsi="Times New Roman" w:cs="Times New Roman"/>
          <w:caps w:val="0"/>
          <w:sz w:val="26"/>
          <w:szCs w:val="26"/>
        </w:rPr>
        <w:t xml:space="preserve">План работы коллегии на </w:t>
      </w:r>
      <w:r>
        <w:rPr>
          <w:rFonts w:ascii="Times New Roman" w:hAnsi="Times New Roman" w:cs="Times New Roman"/>
          <w:caps w:val="0"/>
          <w:sz w:val="26"/>
          <w:szCs w:val="26"/>
        </w:rPr>
        <w:t>2</w:t>
      </w:r>
      <w:r w:rsidRPr="00187104">
        <w:rPr>
          <w:rFonts w:ascii="Times New Roman" w:hAnsi="Times New Roman" w:cs="Times New Roman"/>
          <w:caps w:val="0"/>
          <w:sz w:val="26"/>
          <w:szCs w:val="26"/>
        </w:rPr>
        <w:t xml:space="preserve"> квартал 201</w:t>
      </w:r>
      <w:r>
        <w:rPr>
          <w:rFonts w:ascii="Times New Roman" w:hAnsi="Times New Roman" w:cs="Times New Roman"/>
          <w:caps w:val="0"/>
          <w:sz w:val="26"/>
          <w:szCs w:val="26"/>
        </w:rPr>
        <w:t>9</w:t>
      </w:r>
      <w:r w:rsidRPr="00187104">
        <w:rPr>
          <w:rFonts w:ascii="Times New Roman" w:hAnsi="Times New Roman" w:cs="Times New Roman"/>
          <w:caps w:val="0"/>
          <w:sz w:val="26"/>
          <w:szCs w:val="26"/>
        </w:rPr>
        <w:t xml:space="preserve"> года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4062"/>
        <w:gridCol w:w="1491"/>
        <w:gridCol w:w="1286"/>
        <w:gridCol w:w="2254"/>
        <w:gridCol w:w="66"/>
      </w:tblGrid>
      <w:tr w:rsidR="00C95291" w:rsidRPr="00C95291" w:rsidTr="00C5192E">
        <w:trPr>
          <w:cantSplit/>
          <w:trHeight w:val="70"/>
          <w:tblHeader/>
        </w:trPr>
        <w:tc>
          <w:tcPr>
            <w:tcW w:w="265" w:type="pct"/>
            <w:vMerge w:val="restart"/>
            <w:tcBorders>
              <w:left w:val="nil"/>
              <w:bottom w:val="nil"/>
            </w:tcBorders>
          </w:tcPr>
          <w:p w:rsidR="00C95291" w:rsidRPr="00C95291" w:rsidRDefault="00C95291" w:rsidP="000579E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br w:type="page"/>
              <w:t>№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C9529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9529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0" w:type="pct"/>
            <w:vMerge w:val="restart"/>
            <w:tcBorders>
              <w:bottom w:val="nil"/>
            </w:tcBorders>
          </w:tcPr>
          <w:p w:rsidR="00C95291" w:rsidRPr="00C95291" w:rsidRDefault="00C95291" w:rsidP="000579E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Вопросы</w:t>
            </w:r>
          </w:p>
        </w:tc>
        <w:tc>
          <w:tcPr>
            <w:tcW w:w="1436" w:type="pct"/>
            <w:gridSpan w:val="2"/>
          </w:tcPr>
          <w:p w:rsidR="00C95291" w:rsidRPr="00C95291" w:rsidRDefault="00C95291" w:rsidP="000579E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91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199" w:type="pct"/>
            <w:gridSpan w:val="2"/>
            <w:vMerge w:val="restart"/>
            <w:tcBorders>
              <w:bottom w:val="nil"/>
              <w:right w:val="nil"/>
            </w:tcBorders>
          </w:tcPr>
          <w:p w:rsidR="00C95291" w:rsidRPr="00C95291" w:rsidRDefault="00C95291" w:rsidP="000579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95291">
              <w:rPr>
                <w:rFonts w:ascii="Arial" w:hAnsi="Arial" w:cs="Arial"/>
                <w:sz w:val="18"/>
                <w:szCs w:val="18"/>
              </w:rPr>
              <w:t>Ответственные</w:t>
            </w:r>
            <w:proofErr w:type="gramEnd"/>
            <w:r w:rsidRPr="00C95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291">
              <w:rPr>
                <w:rFonts w:ascii="Arial" w:hAnsi="Arial" w:cs="Arial"/>
                <w:sz w:val="18"/>
                <w:szCs w:val="18"/>
              </w:rPr>
              <w:br/>
              <w:t>за подготовку вопроса</w:t>
            </w:r>
          </w:p>
        </w:tc>
      </w:tr>
      <w:tr w:rsidR="00C95291" w:rsidRPr="00C95291" w:rsidTr="00C5192E">
        <w:trPr>
          <w:cantSplit/>
          <w:trHeight w:val="70"/>
          <w:tblHeader/>
        </w:trPr>
        <w:tc>
          <w:tcPr>
            <w:tcW w:w="265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5291" w:rsidRPr="00C95291" w:rsidRDefault="00C95291" w:rsidP="000579E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C95291" w:rsidRPr="00C95291" w:rsidRDefault="00C95291" w:rsidP="000579E8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C95291" w:rsidRPr="00C95291" w:rsidRDefault="00C95291" w:rsidP="000579E8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91">
              <w:rPr>
                <w:rFonts w:ascii="Arial" w:hAnsi="Arial" w:cs="Arial"/>
                <w:sz w:val="18"/>
                <w:szCs w:val="18"/>
              </w:rPr>
              <w:t>предоставления материалов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C95291" w:rsidRPr="00C95291" w:rsidRDefault="00C95291" w:rsidP="000579E8">
            <w:pPr>
              <w:ind w:left="-108"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91">
              <w:rPr>
                <w:rFonts w:ascii="Arial" w:hAnsi="Arial" w:cs="Arial"/>
                <w:sz w:val="18"/>
                <w:szCs w:val="18"/>
              </w:rPr>
              <w:t>проведения заседания</w:t>
            </w:r>
          </w:p>
        </w:tc>
        <w:tc>
          <w:tcPr>
            <w:tcW w:w="1199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5291" w:rsidRPr="00C95291" w:rsidRDefault="00C95291" w:rsidP="000579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291" w:rsidRPr="00C95291" w:rsidTr="00C5192E">
        <w:trPr>
          <w:trHeight w:val="229"/>
        </w:trPr>
        <w:tc>
          <w:tcPr>
            <w:tcW w:w="5000" w:type="pct"/>
            <w:gridSpan w:val="6"/>
            <w:tcBorders>
              <w:left w:val="nil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br w:type="page"/>
            </w:r>
            <w:r w:rsidRPr="00C9529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C95291">
              <w:rPr>
                <w:rFonts w:ascii="Arial" w:hAnsi="Arial" w:cs="Arial"/>
                <w:b/>
                <w:sz w:val="20"/>
                <w:szCs w:val="20"/>
              </w:rPr>
              <w:t xml:space="preserve"> квартал</w:t>
            </w:r>
          </w:p>
        </w:tc>
      </w:tr>
      <w:tr w:rsidR="00C95291" w:rsidRPr="00C95291" w:rsidTr="00C5192E">
        <w:trPr>
          <w:trHeight w:val="177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  <w:u w:val="single"/>
              </w:rPr>
              <w:t>1-е заседание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</w:rPr>
              <w:t>25 апреля</w:t>
            </w: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1" w:rsidRPr="00C95291" w:rsidTr="00C5192E">
        <w:trPr>
          <w:trHeight w:val="241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Об обеспечении полноты сбора статистической отчетности от хозяйствующих субъектов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95291">
              <w:rPr>
                <w:rFonts w:ascii="Arial" w:hAnsi="Arial" w:cs="Arial"/>
                <w:sz w:val="20"/>
                <w:szCs w:val="20"/>
              </w:rPr>
              <w:t>2.04.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Подстречная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Л.М.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Миняйло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А.В.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 xml:space="preserve">Начальники 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 xml:space="preserve">структурных 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>подразделений</w:t>
            </w:r>
          </w:p>
        </w:tc>
      </w:tr>
      <w:tr w:rsidR="00C95291" w:rsidRPr="00C95291" w:rsidTr="00C5192E">
        <w:trPr>
          <w:trHeight w:val="66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  <w:u w:val="single"/>
              </w:rPr>
              <w:t>2-е заседани</w:t>
            </w:r>
            <w:proofErr w:type="gramStart"/>
            <w:r w:rsidRPr="00C95291">
              <w:rPr>
                <w:rFonts w:ascii="Arial" w:hAnsi="Arial" w:cs="Arial"/>
                <w:b/>
                <w:sz w:val="20"/>
                <w:szCs w:val="20"/>
                <w:u w:val="single"/>
              </w:rPr>
              <w:t>е(</w:t>
            </w:r>
            <w:proofErr w:type="gramEnd"/>
            <w:r w:rsidRPr="00C95291">
              <w:rPr>
                <w:rFonts w:ascii="Arial" w:hAnsi="Arial" w:cs="Arial"/>
                <w:b/>
                <w:sz w:val="20"/>
                <w:szCs w:val="20"/>
                <w:u w:val="single"/>
              </w:rPr>
              <w:t>расширенное)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</w:rPr>
              <w:t>13 мая</w:t>
            </w: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1" w:rsidRPr="00C95291" w:rsidTr="00C5192E">
        <w:trPr>
          <w:trHeight w:val="98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 xml:space="preserve">О работе </w:t>
            </w: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Сахалинстата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за 1 квартал 2019г. и задачах на 2 квартал 2019г.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Заяц А.В.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>Косенкова Н.А.</w:t>
            </w:r>
          </w:p>
        </w:tc>
      </w:tr>
      <w:tr w:rsidR="00C95291" w:rsidRPr="00C95291" w:rsidTr="00C5192E">
        <w:trPr>
          <w:trHeight w:val="98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  <w:u w:val="single"/>
              </w:rPr>
              <w:t>3-е заседание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</w:rPr>
              <w:t>30 мая</w:t>
            </w: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1" w:rsidRPr="00C95291" w:rsidTr="00C5192E">
        <w:trPr>
          <w:trHeight w:val="135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 xml:space="preserve">Об организации работы по наполнению 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 xml:space="preserve">подразделов </w:t>
            </w: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Интранет-портала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>территориального органа Федеральной службы государственной статистики по  Сахалинской области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Марьин М.А.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 xml:space="preserve">Начальники 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>структурных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>подразделений</w:t>
            </w:r>
          </w:p>
        </w:tc>
      </w:tr>
      <w:tr w:rsidR="00C95291" w:rsidRPr="00C95291" w:rsidTr="00C5192E">
        <w:trPr>
          <w:trHeight w:val="98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 xml:space="preserve">Об особенностях </w:t>
            </w:r>
            <w:proofErr w:type="gramStart"/>
            <w:r w:rsidRPr="00C95291">
              <w:rPr>
                <w:rFonts w:ascii="Arial" w:hAnsi="Arial" w:cs="Arial"/>
                <w:sz w:val="20"/>
                <w:szCs w:val="20"/>
              </w:rPr>
              <w:t xml:space="preserve">организации проведения 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 xml:space="preserve">Выборочного </w:t>
            </w:r>
            <w:r w:rsidR="00F0660A" w:rsidRPr="00F06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1">
              <w:rPr>
                <w:rFonts w:ascii="Arial" w:hAnsi="Arial" w:cs="Arial"/>
                <w:sz w:val="20"/>
                <w:szCs w:val="20"/>
              </w:rPr>
              <w:t>наблюдения состояния здоровья населения</w:t>
            </w:r>
            <w:proofErr w:type="gramEnd"/>
            <w:r w:rsidRPr="00C95291">
              <w:rPr>
                <w:rFonts w:ascii="Arial" w:hAnsi="Arial" w:cs="Arial"/>
                <w:sz w:val="20"/>
                <w:szCs w:val="20"/>
              </w:rPr>
              <w:t xml:space="preserve"> в 2019 году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Суроп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</w:tr>
      <w:tr w:rsidR="00C95291" w:rsidRPr="00C95291" w:rsidTr="00C5192E">
        <w:trPr>
          <w:trHeight w:val="142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  <w:u w:val="single"/>
              </w:rPr>
              <w:t>4-е заседание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291">
              <w:rPr>
                <w:rFonts w:ascii="Arial" w:hAnsi="Arial" w:cs="Arial"/>
                <w:b/>
                <w:sz w:val="20"/>
                <w:szCs w:val="20"/>
              </w:rPr>
              <w:t>27 июня</w:t>
            </w: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1" w:rsidRPr="00C95291" w:rsidTr="00C5192E">
        <w:trPr>
          <w:trHeight w:val="70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Об итогах проведения выборочного обследования индивидуальных предпринимателей за 2018 год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24.06.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Якимлюк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С.А.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>Большакова Е.Ю.</w:t>
            </w:r>
          </w:p>
        </w:tc>
      </w:tr>
      <w:tr w:rsidR="00C95291" w:rsidRPr="00C95291" w:rsidTr="00C5192E">
        <w:trPr>
          <w:trHeight w:val="70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О формировании итогов статистического</w:t>
            </w:r>
            <w:r w:rsidRPr="00C95291">
              <w:rPr>
                <w:rFonts w:ascii="Arial" w:hAnsi="Arial" w:cs="Arial"/>
                <w:sz w:val="20"/>
                <w:szCs w:val="20"/>
              </w:rPr>
              <w:br/>
              <w:t xml:space="preserve"> наблюдения по статистике ЖКХ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24.06.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0579E8">
            <w:pPr>
              <w:spacing w:before="40" w:after="40"/>
              <w:ind w:left="34" w:right="-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Шаповалова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С.Н</w:t>
            </w:r>
          </w:p>
        </w:tc>
      </w:tr>
      <w:tr w:rsidR="00C5192E" w:rsidRPr="00C95291" w:rsidTr="00C5192E">
        <w:trPr>
          <w:trHeight w:val="70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5192E" w:rsidRPr="00C5192E" w:rsidRDefault="00C5192E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192E" w:rsidRPr="00C95291" w:rsidRDefault="00C5192E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 организации работы по противодействию коррупции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Сахалинстате</w:t>
            </w:r>
            <w:proofErr w:type="spellEnd"/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192E" w:rsidRPr="00C95291" w:rsidRDefault="00C5192E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192E" w:rsidRPr="00C95291" w:rsidRDefault="00C5192E" w:rsidP="00C5192E">
            <w:pPr>
              <w:spacing w:beforeLines="40" w:after="40"/>
              <w:ind w:left="-1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5192E" w:rsidRPr="00C95291" w:rsidRDefault="00C5192E" w:rsidP="000579E8">
            <w:pPr>
              <w:spacing w:before="40" w:after="40"/>
              <w:ind w:left="34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Кокарева Е.Н. </w:t>
            </w:r>
          </w:p>
        </w:tc>
      </w:tr>
      <w:tr w:rsidR="00C95291" w:rsidRPr="00C95291" w:rsidTr="00C5192E">
        <w:trPr>
          <w:gridAfter w:val="1"/>
          <w:wAfter w:w="35" w:type="pct"/>
          <w:trHeight w:val="265"/>
        </w:trPr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5192E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95291" w:rsidRPr="00C952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 xml:space="preserve">О комплексном плане работ </w:t>
            </w: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Сахалинстата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на 3 квартал 2019 года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24.06.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Заяц А.В.</w:t>
            </w:r>
          </w:p>
        </w:tc>
      </w:tr>
      <w:tr w:rsidR="00C95291" w:rsidRPr="00C95291" w:rsidTr="00C5192E">
        <w:trPr>
          <w:gridAfter w:val="1"/>
          <w:wAfter w:w="35" w:type="pct"/>
          <w:trHeight w:val="128"/>
        </w:trPr>
        <w:tc>
          <w:tcPr>
            <w:tcW w:w="265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C95291" w:rsidRPr="00C95291" w:rsidRDefault="00C5192E" w:rsidP="00C5192E">
            <w:pPr>
              <w:spacing w:beforeLines="40" w:after="40"/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95291" w:rsidRPr="00C952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0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 xml:space="preserve">О плане работы коллегии </w:t>
            </w: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Сахалинстата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на 3 квартал 2019 года</w:t>
            </w:r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1">
              <w:rPr>
                <w:rFonts w:ascii="Arial" w:hAnsi="Arial" w:cs="Arial"/>
                <w:sz w:val="20"/>
                <w:szCs w:val="20"/>
              </w:rPr>
              <w:t>24.06.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C95291" w:rsidRPr="00C95291" w:rsidRDefault="00C95291" w:rsidP="00C5192E">
            <w:pPr>
              <w:spacing w:beforeLines="40" w:after="4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C95291" w:rsidRPr="00C95291" w:rsidRDefault="00C95291" w:rsidP="00C5192E">
            <w:pPr>
              <w:spacing w:beforeLines="40" w:after="40"/>
              <w:ind w:left="34" w:righ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5291">
              <w:rPr>
                <w:rFonts w:ascii="Arial" w:hAnsi="Arial" w:cs="Arial"/>
                <w:sz w:val="20"/>
                <w:szCs w:val="20"/>
              </w:rPr>
              <w:t>Миняйло</w:t>
            </w:r>
            <w:proofErr w:type="spellEnd"/>
            <w:r w:rsidRPr="00C95291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</w:tbl>
    <w:p w:rsidR="00A9074D" w:rsidRPr="00AE146F" w:rsidRDefault="00A9074D">
      <w:pPr>
        <w:rPr>
          <w:rFonts w:ascii="Times New Roman" w:hAnsi="Times New Roman" w:cs="Times New Roman"/>
          <w:sz w:val="20"/>
          <w:szCs w:val="20"/>
        </w:rPr>
      </w:pPr>
    </w:p>
    <w:sectPr w:rsidR="00A9074D" w:rsidRPr="00AE146F" w:rsidSect="00AE14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578"/>
    <w:rsid w:val="00054578"/>
    <w:rsid w:val="00136243"/>
    <w:rsid w:val="0041619F"/>
    <w:rsid w:val="00481897"/>
    <w:rsid w:val="006320CD"/>
    <w:rsid w:val="00867A52"/>
    <w:rsid w:val="0097157B"/>
    <w:rsid w:val="00A9074D"/>
    <w:rsid w:val="00AE146F"/>
    <w:rsid w:val="00C5192E"/>
    <w:rsid w:val="00C95291"/>
    <w:rsid w:val="00F0660A"/>
    <w:rsid w:val="00F835D2"/>
    <w:rsid w:val="00F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54578"/>
    <w:pPr>
      <w:spacing w:before="60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054578"/>
    <w:rPr>
      <w:rFonts w:ascii="Arial" w:eastAsia="Times New Roman" w:hAnsi="Arial" w:cs="Arial"/>
      <w:b/>
      <w:bCs/>
      <w:cap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05457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054578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p65_ahonkovaev</dc:creator>
  <cp:keywords/>
  <dc:description/>
  <cp:lastModifiedBy>p65_ahonkovaev</cp:lastModifiedBy>
  <cp:revision>9</cp:revision>
  <cp:lastPrinted>2019-04-02T02:15:00Z</cp:lastPrinted>
  <dcterms:created xsi:type="dcterms:W3CDTF">2019-03-25T22:39:00Z</dcterms:created>
  <dcterms:modified xsi:type="dcterms:W3CDTF">2019-07-09T01:15:00Z</dcterms:modified>
</cp:coreProperties>
</file>